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A8C50" w14:textId="77777777" w:rsidR="00EB0434" w:rsidRPr="004A2F82" w:rsidRDefault="00EB0434" w:rsidP="005020EA">
      <w:pPr>
        <w:spacing w:after="0" w:line="276" w:lineRule="auto"/>
        <w:ind w:left="-142"/>
        <w:jc w:val="center"/>
        <w:rPr>
          <w:rFonts w:ascii="Times New Roman" w:hAnsi="Times New Roman" w:cs="Times New Roman"/>
          <w:b/>
          <w:bCs/>
        </w:rPr>
      </w:pPr>
    </w:p>
    <w:p w14:paraId="1BA5E435" w14:textId="050B72AA" w:rsidR="00BE72A6" w:rsidRPr="00101285" w:rsidRDefault="00092DC9" w:rsidP="005020EA">
      <w:pPr>
        <w:spacing w:after="0" w:line="276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1285">
        <w:rPr>
          <w:rFonts w:ascii="Times New Roman" w:hAnsi="Times New Roman" w:cs="Times New Roman"/>
          <w:b/>
          <w:bCs/>
          <w:sz w:val="24"/>
          <w:szCs w:val="24"/>
        </w:rPr>
        <w:t>ROZPORZĄDZENIE Nr</w:t>
      </w:r>
      <w:r w:rsidR="004A7242" w:rsidRPr="001012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403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01285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4A7242" w:rsidRPr="00101285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4E5A9B2C" w14:textId="740883A1" w:rsidR="004A2F82" w:rsidRPr="00101285" w:rsidRDefault="004A7242" w:rsidP="005020E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1285">
        <w:rPr>
          <w:rFonts w:ascii="Times New Roman" w:hAnsi="Times New Roman" w:cs="Times New Roman"/>
          <w:b/>
          <w:bCs/>
          <w:sz w:val="24"/>
          <w:szCs w:val="24"/>
        </w:rPr>
        <w:t xml:space="preserve">POWIATOWEGO LEKARZA WETERYNARII </w:t>
      </w:r>
      <w:r w:rsidR="007D4035">
        <w:rPr>
          <w:rFonts w:ascii="Times New Roman" w:hAnsi="Times New Roman" w:cs="Times New Roman"/>
          <w:b/>
          <w:bCs/>
          <w:sz w:val="24"/>
          <w:szCs w:val="24"/>
        </w:rPr>
        <w:t>W LIPNIE</w:t>
      </w:r>
    </w:p>
    <w:p w14:paraId="04FFC16D" w14:textId="3579AB12" w:rsidR="007E3BB2" w:rsidRPr="00101285" w:rsidRDefault="007E3BB2" w:rsidP="005020E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1285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4A7242" w:rsidRPr="001012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4035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4A7242" w:rsidRPr="001012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18B3" w:rsidRPr="00101285">
        <w:rPr>
          <w:rFonts w:ascii="Times New Roman" w:hAnsi="Times New Roman" w:cs="Times New Roman"/>
          <w:b/>
          <w:bCs/>
          <w:sz w:val="24"/>
          <w:szCs w:val="24"/>
        </w:rPr>
        <w:t>stycznia</w:t>
      </w:r>
      <w:r w:rsidR="008C2905" w:rsidRPr="00101285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4A7242" w:rsidRPr="00101285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="008C2905" w:rsidRPr="00101285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27CAE138" w14:textId="1162C212" w:rsidR="009066E2" w:rsidRPr="00101285" w:rsidRDefault="004A7242" w:rsidP="008C35E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1285">
        <w:rPr>
          <w:rFonts w:ascii="Times New Roman" w:hAnsi="Times New Roman" w:cs="Times New Roman"/>
          <w:b/>
          <w:bCs/>
          <w:sz w:val="24"/>
          <w:szCs w:val="24"/>
        </w:rPr>
        <w:t xml:space="preserve">uchylające rozporządzenie w sprawie zwalczania </w:t>
      </w:r>
      <w:r w:rsidR="00101285" w:rsidRPr="00101285">
        <w:rPr>
          <w:rFonts w:ascii="Times New Roman" w:hAnsi="Times New Roman" w:cs="Times New Roman"/>
          <w:b/>
          <w:bCs/>
          <w:sz w:val="24"/>
          <w:szCs w:val="24"/>
        </w:rPr>
        <w:t xml:space="preserve">wysoce zjadliwej grypy ptaków (HPAI) u ptaków dzikich na terenie powiatu </w:t>
      </w:r>
      <w:r w:rsidR="008C35EB">
        <w:rPr>
          <w:rFonts w:ascii="Times New Roman" w:hAnsi="Times New Roman" w:cs="Times New Roman"/>
          <w:b/>
          <w:bCs/>
          <w:sz w:val="24"/>
          <w:szCs w:val="24"/>
        </w:rPr>
        <w:t>lipnowskiego</w:t>
      </w:r>
      <w:r w:rsidR="00D12A70" w:rsidRPr="001012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29F08AC" w14:textId="77777777" w:rsidR="00092DC9" w:rsidRPr="004A2F82" w:rsidRDefault="00092DC9" w:rsidP="005020EA">
      <w:pPr>
        <w:spacing w:after="0" w:line="276" w:lineRule="auto"/>
        <w:ind w:hanging="426"/>
        <w:jc w:val="center"/>
        <w:rPr>
          <w:rFonts w:ascii="Times New Roman" w:hAnsi="Times New Roman" w:cs="Times New Roman"/>
          <w:b/>
          <w:bCs/>
        </w:rPr>
      </w:pPr>
    </w:p>
    <w:p w14:paraId="3B31E950" w14:textId="77777777" w:rsidR="005B4927" w:rsidRDefault="005B4927" w:rsidP="005020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8A1A73" w14:textId="77777777" w:rsidR="005B4927" w:rsidRDefault="005B4927" w:rsidP="005020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D80ED6" w14:textId="049DFBE0" w:rsidR="00101285" w:rsidRPr="00101285" w:rsidRDefault="00092DC9" w:rsidP="004A72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285">
        <w:rPr>
          <w:rFonts w:ascii="Times New Roman" w:hAnsi="Times New Roman" w:cs="Times New Roman"/>
          <w:sz w:val="24"/>
          <w:szCs w:val="24"/>
        </w:rPr>
        <w:t>Na podstawie art. 4</w:t>
      </w:r>
      <w:r w:rsidR="00101285" w:rsidRPr="00101285">
        <w:rPr>
          <w:rFonts w:ascii="Times New Roman" w:hAnsi="Times New Roman" w:cs="Times New Roman"/>
          <w:sz w:val="24"/>
          <w:szCs w:val="24"/>
        </w:rPr>
        <w:t>5 ust. 4 ustawy z dnia 11 marca 2004 r. o ochronie zdrowia zwierząt oraz zwalczaniu chorób zakaźnych zwierząt (Dz. U. z 2020 r., poz</w:t>
      </w:r>
      <w:r w:rsidR="00336875">
        <w:rPr>
          <w:rFonts w:ascii="Times New Roman" w:hAnsi="Times New Roman" w:cs="Times New Roman"/>
          <w:sz w:val="24"/>
          <w:szCs w:val="24"/>
        </w:rPr>
        <w:t>.</w:t>
      </w:r>
      <w:r w:rsidR="00101285" w:rsidRPr="00101285">
        <w:rPr>
          <w:rFonts w:ascii="Times New Roman" w:hAnsi="Times New Roman" w:cs="Times New Roman"/>
          <w:sz w:val="24"/>
          <w:szCs w:val="24"/>
        </w:rPr>
        <w:t xml:space="preserve"> 1421 tekst jednolity z późn.zm.) zarządza się, co nast</w:t>
      </w:r>
      <w:r w:rsidR="00983E7F">
        <w:rPr>
          <w:rFonts w:ascii="Times New Roman" w:hAnsi="Times New Roman" w:cs="Times New Roman"/>
          <w:sz w:val="24"/>
          <w:szCs w:val="24"/>
        </w:rPr>
        <w:t>ę</w:t>
      </w:r>
      <w:r w:rsidR="00101285" w:rsidRPr="00101285">
        <w:rPr>
          <w:rFonts w:ascii="Times New Roman" w:hAnsi="Times New Roman" w:cs="Times New Roman"/>
          <w:sz w:val="24"/>
          <w:szCs w:val="24"/>
        </w:rPr>
        <w:t>puje :</w:t>
      </w:r>
    </w:p>
    <w:p w14:paraId="19A60221" w14:textId="10AC6D07" w:rsidR="00101285" w:rsidRDefault="00101285" w:rsidP="004A72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ACB265" w14:textId="57EC8E84" w:rsidR="00401DE1" w:rsidRDefault="00101285" w:rsidP="004A7242">
      <w:pPr>
        <w:spacing w:after="0" w:line="276" w:lineRule="auto"/>
        <w:jc w:val="both"/>
        <w:rPr>
          <w:rStyle w:val="hgkelc"/>
          <w:rFonts w:ascii="Times New Roman" w:hAnsi="Times New Roman" w:cs="Times New Roman"/>
          <w:sz w:val="24"/>
          <w:szCs w:val="24"/>
        </w:rPr>
      </w:pPr>
      <w:r w:rsidRPr="00101285">
        <w:rPr>
          <w:rStyle w:val="hgkelc"/>
          <w:rFonts w:ascii="Times New Roman" w:hAnsi="Times New Roman" w:cs="Times New Roman"/>
          <w:sz w:val="24"/>
          <w:szCs w:val="24"/>
        </w:rPr>
        <w:t>§</w:t>
      </w:r>
      <w:r>
        <w:rPr>
          <w:rStyle w:val="hgkelc"/>
          <w:rFonts w:ascii="Times New Roman" w:hAnsi="Times New Roman" w:cs="Times New Roman"/>
          <w:sz w:val="24"/>
          <w:szCs w:val="24"/>
        </w:rPr>
        <w:t xml:space="preserve"> 1. Uchyla się rozporządzenia nr </w:t>
      </w:r>
      <w:r w:rsidR="007D4035">
        <w:rPr>
          <w:rStyle w:val="hgkelc"/>
          <w:rFonts w:ascii="Times New Roman" w:hAnsi="Times New Roman" w:cs="Times New Roman"/>
          <w:sz w:val="24"/>
          <w:szCs w:val="24"/>
        </w:rPr>
        <w:t>1</w:t>
      </w:r>
      <w:r>
        <w:rPr>
          <w:rStyle w:val="hgkelc"/>
          <w:rFonts w:ascii="Times New Roman" w:hAnsi="Times New Roman" w:cs="Times New Roman"/>
          <w:sz w:val="24"/>
          <w:szCs w:val="24"/>
        </w:rPr>
        <w:t>/202</w:t>
      </w:r>
      <w:r w:rsidR="007D4035">
        <w:rPr>
          <w:rStyle w:val="hgkelc"/>
          <w:rFonts w:ascii="Times New Roman" w:hAnsi="Times New Roman" w:cs="Times New Roman"/>
          <w:sz w:val="24"/>
          <w:szCs w:val="24"/>
        </w:rPr>
        <w:t>3</w:t>
      </w:r>
      <w:r>
        <w:rPr>
          <w:rStyle w:val="hgkelc"/>
          <w:rFonts w:ascii="Times New Roman" w:hAnsi="Times New Roman" w:cs="Times New Roman"/>
          <w:sz w:val="24"/>
          <w:szCs w:val="24"/>
        </w:rPr>
        <w:t xml:space="preserve"> Powiatowego Lekarza Weterynarii w</w:t>
      </w:r>
      <w:r w:rsidR="007D4035">
        <w:rPr>
          <w:rStyle w:val="hgkelc"/>
          <w:rFonts w:ascii="Times New Roman" w:hAnsi="Times New Roman" w:cs="Times New Roman"/>
          <w:sz w:val="24"/>
          <w:szCs w:val="24"/>
        </w:rPr>
        <w:t xml:space="preserve"> Lipnie</w:t>
      </w:r>
    </w:p>
    <w:p w14:paraId="3287009E" w14:textId="3328DC6E" w:rsidR="00401DE1" w:rsidRDefault="00101285" w:rsidP="004A7242">
      <w:pPr>
        <w:spacing w:after="0" w:line="276" w:lineRule="auto"/>
        <w:jc w:val="both"/>
        <w:rPr>
          <w:rStyle w:val="hgkelc"/>
          <w:rFonts w:ascii="Times New Roman" w:hAnsi="Times New Roman" w:cs="Times New Roman"/>
          <w:sz w:val="24"/>
          <w:szCs w:val="24"/>
        </w:rPr>
      </w:pPr>
      <w:r>
        <w:rPr>
          <w:rStyle w:val="hgkelc"/>
          <w:rFonts w:ascii="Times New Roman" w:hAnsi="Times New Roman" w:cs="Times New Roman"/>
          <w:sz w:val="24"/>
          <w:szCs w:val="24"/>
        </w:rPr>
        <w:t xml:space="preserve"> z dnia 2 </w:t>
      </w:r>
      <w:r w:rsidR="007D4035">
        <w:rPr>
          <w:rStyle w:val="hgkelc"/>
          <w:rFonts w:ascii="Times New Roman" w:hAnsi="Times New Roman" w:cs="Times New Roman"/>
          <w:sz w:val="24"/>
          <w:szCs w:val="24"/>
        </w:rPr>
        <w:t>stycznia</w:t>
      </w:r>
      <w:r>
        <w:rPr>
          <w:rStyle w:val="hgkelc"/>
          <w:rFonts w:ascii="Times New Roman" w:hAnsi="Times New Roman" w:cs="Times New Roman"/>
          <w:sz w:val="24"/>
          <w:szCs w:val="24"/>
        </w:rPr>
        <w:t xml:space="preserve"> 202</w:t>
      </w:r>
      <w:r w:rsidR="007D4035">
        <w:rPr>
          <w:rStyle w:val="hgkelc"/>
          <w:rFonts w:ascii="Times New Roman" w:hAnsi="Times New Roman" w:cs="Times New Roman"/>
          <w:sz w:val="24"/>
          <w:szCs w:val="24"/>
        </w:rPr>
        <w:t>3</w:t>
      </w:r>
      <w:r>
        <w:rPr>
          <w:rStyle w:val="hgkelc"/>
          <w:rFonts w:ascii="Times New Roman" w:hAnsi="Times New Roman" w:cs="Times New Roman"/>
          <w:sz w:val="24"/>
          <w:szCs w:val="24"/>
        </w:rPr>
        <w:t xml:space="preserve"> r. w sprawie zwalczania wysoce zjadliwej grypy ptaków (HPAI) </w:t>
      </w:r>
    </w:p>
    <w:p w14:paraId="41DF727F" w14:textId="7E6D0A64" w:rsidR="00101285" w:rsidRDefault="00101285" w:rsidP="004A7242">
      <w:pPr>
        <w:spacing w:after="0" w:line="276" w:lineRule="auto"/>
        <w:jc w:val="both"/>
        <w:rPr>
          <w:rStyle w:val="hgkelc"/>
          <w:rFonts w:ascii="Times New Roman" w:hAnsi="Times New Roman" w:cs="Times New Roman"/>
          <w:sz w:val="24"/>
          <w:szCs w:val="24"/>
        </w:rPr>
      </w:pPr>
      <w:r>
        <w:rPr>
          <w:rStyle w:val="hgkelc"/>
          <w:rFonts w:ascii="Times New Roman" w:hAnsi="Times New Roman" w:cs="Times New Roman"/>
          <w:sz w:val="24"/>
          <w:szCs w:val="24"/>
        </w:rPr>
        <w:t xml:space="preserve">u ptaków dzikich na terenie powiatu </w:t>
      </w:r>
      <w:r w:rsidR="007D4035">
        <w:rPr>
          <w:rStyle w:val="hgkelc"/>
          <w:rFonts w:ascii="Times New Roman" w:hAnsi="Times New Roman" w:cs="Times New Roman"/>
          <w:sz w:val="24"/>
          <w:szCs w:val="24"/>
        </w:rPr>
        <w:t>lipnowskiego</w:t>
      </w:r>
      <w:r>
        <w:rPr>
          <w:rStyle w:val="hgkelc"/>
          <w:rFonts w:ascii="Times New Roman" w:hAnsi="Times New Roman" w:cs="Times New Roman"/>
          <w:sz w:val="24"/>
          <w:szCs w:val="24"/>
        </w:rPr>
        <w:t>.</w:t>
      </w:r>
    </w:p>
    <w:p w14:paraId="5060921E" w14:textId="23D27506" w:rsidR="00101285" w:rsidRDefault="00101285" w:rsidP="004A7242">
      <w:pPr>
        <w:spacing w:after="0" w:line="276" w:lineRule="auto"/>
        <w:jc w:val="both"/>
        <w:rPr>
          <w:rStyle w:val="hgkelc"/>
          <w:rFonts w:ascii="Times New Roman" w:hAnsi="Times New Roman" w:cs="Times New Roman"/>
          <w:sz w:val="24"/>
          <w:szCs w:val="24"/>
        </w:rPr>
      </w:pPr>
    </w:p>
    <w:p w14:paraId="5BE01EC6" w14:textId="518DDE7D" w:rsidR="00101285" w:rsidRDefault="00101285" w:rsidP="004A7242">
      <w:pPr>
        <w:spacing w:after="0" w:line="276" w:lineRule="auto"/>
        <w:jc w:val="both"/>
        <w:rPr>
          <w:rStyle w:val="hgkelc"/>
          <w:rFonts w:ascii="Times New Roman" w:hAnsi="Times New Roman" w:cs="Times New Roman"/>
          <w:sz w:val="24"/>
          <w:szCs w:val="24"/>
        </w:rPr>
      </w:pPr>
      <w:r w:rsidRPr="00101285">
        <w:rPr>
          <w:rStyle w:val="hgkelc"/>
          <w:rFonts w:ascii="Times New Roman" w:hAnsi="Times New Roman" w:cs="Times New Roman"/>
          <w:sz w:val="24"/>
          <w:szCs w:val="24"/>
        </w:rPr>
        <w:t>§</w:t>
      </w:r>
      <w:r>
        <w:rPr>
          <w:rStyle w:val="hgkelc"/>
          <w:rFonts w:ascii="Times New Roman" w:hAnsi="Times New Roman" w:cs="Times New Roman"/>
          <w:sz w:val="24"/>
          <w:szCs w:val="24"/>
        </w:rPr>
        <w:t xml:space="preserve"> </w:t>
      </w:r>
      <w:r w:rsidR="000079A1">
        <w:rPr>
          <w:rStyle w:val="hgkelc"/>
          <w:rFonts w:ascii="Times New Roman" w:hAnsi="Times New Roman" w:cs="Times New Roman"/>
          <w:sz w:val="24"/>
          <w:szCs w:val="24"/>
        </w:rPr>
        <w:t>2. 1. Rozporządzenie wchodzi w życie z dniem ogłoszenia.</w:t>
      </w:r>
    </w:p>
    <w:p w14:paraId="4A9D5207" w14:textId="1060B09C" w:rsidR="000079A1" w:rsidRDefault="000079A1" w:rsidP="004A7242">
      <w:pPr>
        <w:spacing w:after="0" w:line="276" w:lineRule="auto"/>
        <w:jc w:val="both"/>
        <w:rPr>
          <w:rStyle w:val="hgkelc"/>
          <w:rFonts w:ascii="Times New Roman" w:hAnsi="Times New Roman" w:cs="Times New Roman"/>
          <w:sz w:val="24"/>
          <w:szCs w:val="24"/>
        </w:rPr>
      </w:pPr>
    </w:p>
    <w:p w14:paraId="686410E2" w14:textId="0B8B9D19" w:rsidR="000079A1" w:rsidRPr="00101285" w:rsidRDefault="000079A1" w:rsidP="004A724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hgkelc"/>
          <w:rFonts w:ascii="Times New Roman" w:hAnsi="Times New Roman" w:cs="Times New Roman"/>
          <w:sz w:val="24"/>
          <w:szCs w:val="24"/>
        </w:rPr>
        <w:t>2. Rozporządzenie podlega ogłoszeniu w Dzienniku Urzędowym Województwa Kujawsko – Pomorskiego.</w:t>
      </w:r>
    </w:p>
    <w:p w14:paraId="7129C5EA" w14:textId="77777777" w:rsidR="00101285" w:rsidRPr="00101285" w:rsidRDefault="00101285" w:rsidP="004A72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62D0F7" w14:textId="77777777" w:rsidR="00535C53" w:rsidRPr="00D62595" w:rsidRDefault="00535C53" w:rsidP="005020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F76300" w14:textId="77777777" w:rsidR="00647C73" w:rsidRPr="00D62595" w:rsidRDefault="00647C73" w:rsidP="005020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647C73" w:rsidRPr="00D62595" w:rsidSect="00622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233EF" w14:textId="77777777" w:rsidR="008B5C16" w:rsidRDefault="008B5C16" w:rsidP="00266626">
      <w:pPr>
        <w:spacing w:after="0" w:line="240" w:lineRule="auto"/>
      </w:pPr>
      <w:r>
        <w:separator/>
      </w:r>
    </w:p>
  </w:endnote>
  <w:endnote w:type="continuationSeparator" w:id="0">
    <w:p w14:paraId="7F576F81" w14:textId="77777777" w:rsidR="008B5C16" w:rsidRDefault="008B5C16" w:rsidP="00266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19FE4" w14:textId="77777777" w:rsidR="008B5C16" w:rsidRDefault="008B5C16" w:rsidP="00266626">
      <w:pPr>
        <w:spacing w:after="0" w:line="240" w:lineRule="auto"/>
      </w:pPr>
      <w:r>
        <w:separator/>
      </w:r>
    </w:p>
  </w:footnote>
  <w:footnote w:type="continuationSeparator" w:id="0">
    <w:p w14:paraId="4E57918C" w14:textId="77777777" w:rsidR="008B5C16" w:rsidRDefault="008B5C16" w:rsidP="00266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3406"/>
    <w:multiLevelType w:val="multilevel"/>
    <w:tmpl w:val="2CD66F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27F7CB7"/>
    <w:multiLevelType w:val="hybridMultilevel"/>
    <w:tmpl w:val="7C24DB3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D29C2"/>
    <w:multiLevelType w:val="hybridMultilevel"/>
    <w:tmpl w:val="5A50485A"/>
    <w:lvl w:ilvl="0" w:tplc="3976DCD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87BD5"/>
    <w:multiLevelType w:val="hybridMultilevel"/>
    <w:tmpl w:val="CACC6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C2C9C"/>
    <w:multiLevelType w:val="hybridMultilevel"/>
    <w:tmpl w:val="A8B82BCA"/>
    <w:lvl w:ilvl="0" w:tplc="6A14FEDA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932879"/>
    <w:multiLevelType w:val="hybridMultilevel"/>
    <w:tmpl w:val="61F46B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D4BF2"/>
    <w:multiLevelType w:val="hybridMultilevel"/>
    <w:tmpl w:val="E724DC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715D3"/>
    <w:multiLevelType w:val="hybridMultilevel"/>
    <w:tmpl w:val="2EDC35AE"/>
    <w:lvl w:ilvl="0" w:tplc="9BF457F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41A49"/>
    <w:multiLevelType w:val="hybridMultilevel"/>
    <w:tmpl w:val="04824AC8"/>
    <w:lvl w:ilvl="0" w:tplc="A07AD2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056EE"/>
    <w:multiLevelType w:val="hybridMultilevel"/>
    <w:tmpl w:val="06FC41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E00EC"/>
    <w:multiLevelType w:val="hybridMultilevel"/>
    <w:tmpl w:val="5AF615F6"/>
    <w:lvl w:ilvl="0" w:tplc="20941322">
      <w:start w:val="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F703E"/>
    <w:multiLevelType w:val="hybridMultilevel"/>
    <w:tmpl w:val="46DE3A2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B4DAC"/>
    <w:multiLevelType w:val="hybridMultilevel"/>
    <w:tmpl w:val="4FCCD9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B770C"/>
    <w:multiLevelType w:val="hybridMultilevel"/>
    <w:tmpl w:val="24CAE1B4"/>
    <w:lvl w:ilvl="0" w:tplc="792E70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9F732E"/>
    <w:multiLevelType w:val="hybridMultilevel"/>
    <w:tmpl w:val="22FC966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332B5"/>
    <w:multiLevelType w:val="hybridMultilevel"/>
    <w:tmpl w:val="C94E73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C5316"/>
    <w:multiLevelType w:val="hybridMultilevel"/>
    <w:tmpl w:val="F1828DD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52650"/>
    <w:multiLevelType w:val="multilevel"/>
    <w:tmpl w:val="2EDC35A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B54906"/>
    <w:multiLevelType w:val="hybridMultilevel"/>
    <w:tmpl w:val="4302383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F5540B"/>
    <w:multiLevelType w:val="hybridMultilevel"/>
    <w:tmpl w:val="78468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B617EF"/>
    <w:multiLevelType w:val="hybridMultilevel"/>
    <w:tmpl w:val="0CD81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D2263"/>
    <w:multiLevelType w:val="hybridMultilevel"/>
    <w:tmpl w:val="D6E6EE52"/>
    <w:lvl w:ilvl="0" w:tplc="6F3812C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037294">
    <w:abstractNumId w:val="2"/>
  </w:num>
  <w:num w:numId="2" w16cid:durableId="2131388604">
    <w:abstractNumId w:val="20"/>
  </w:num>
  <w:num w:numId="3" w16cid:durableId="477303974">
    <w:abstractNumId w:val="14"/>
  </w:num>
  <w:num w:numId="4" w16cid:durableId="1435242745">
    <w:abstractNumId w:val="4"/>
  </w:num>
  <w:num w:numId="5" w16cid:durableId="445663543">
    <w:abstractNumId w:val="10"/>
  </w:num>
  <w:num w:numId="6" w16cid:durableId="1109739831">
    <w:abstractNumId w:val="18"/>
  </w:num>
  <w:num w:numId="7" w16cid:durableId="322509011">
    <w:abstractNumId w:val="8"/>
  </w:num>
  <w:num w:numId="8" w16cid:durableId="1439132427">
    <w:abstractNumId w:val="19"/>
  </w:num>
  <w:num w:numId="9" w16cid:durableId="387145474">
    <w:abstractNumId w:val="11"/>
  </w:num>
  <w:num w:numId="10" w16cid:durableId="1042093463">
    <w:abstractNumId w:val="16"/>
  </w:num>
  <w:num w:numId="11" w16cid:durableId="1747024343">
    <w:abstractNumId w:val="1"/>
  </w:num>
  <w:num w:numId="12" w16cid:durableId="1566145294">
    <w:abstractNumId w:val="0"/>
  </w:num>
  <w:num w:numId="13" w16cid:durableId="586960082">
    <w:abstractNumId w:val="3"/>
  </w:num>
  <w:num w:numId="14" w16cid:durableId="1249000721">
    <w:abstractNumId w:val="9"/>
  </w:num>
  <w:num w:numId="15" w16cid:durableId="1893033463">
    <w:abstractNumId w:val="21"/>
  </w:num>
  <w:num w:numId="16" w16cid:durableId="866021668">
    <w:abstractNumId w:val="7"/>
  </w:num>
  <w:num w:numId="17" w16cid:durableId="1507204504">
    <w:abstractNumId w:val="17"/>
  </w:num>
  <w:num w:numId="18" w16cid:durableId="951597704">
    <w:abstractNumId w:val="12"/>
  </w:num>
  <w:num w:numId="19" w16cid:durableId="1182742654">
    <w:abstractNumId w:val="13"/>
  </w:num>
  <w:num w:numId="20" w16cid:durableId="1543636443">
    <w:abstractNumId w:val="5"/>
  </w:num>
  <w:num w:numId="21" w16cid:durableId="187767561">
    <w:abstractNumId w:val="6"/>
  </w:num>
  <w:num w:numId="22" w16cid:durableId="195928850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DC9"/>
    <w:rsid w:val="000079A1"/>
    <w:rsid w:val="00031EC1"/>
    <w:rsid w:val="0004713C"/>
    <w:rsid w:val="00061585"/>
    <w:rsid w:val="000742C5"/>
    <w:rsid w:val="00084BCC"/>
    <w:rsid w:val="00092CCF"/>
    <w:rsid w:val="00092DC9"/>
    <w:rsid w:val="0009514E"/>
    <w:rsid w:val="000A3C25"/>
    <w:rsid w:val="000A58EC"/>
    <w:rsid w:val="000B2045"/>
    <w:rsid w:val="000C7B75"/>
    <w:rsid w:val="000E064D"/>
    <w:rsid w:val="000E4CFC"/>
    <w:rsid w:val="000F712C"/>
    <w:rsid w:val="00101285"/>
    <w:rsid w:val="001074E9"/>
    <w:rsid w:val="001264F8"/>
    <w:rsid w:val="00146FAF"/>
    <w:rsid w:val="001644DE"/>
    <w:rsid w:val="00171CFC"/>
    <w:rsid w:val="00191EB4"/>
    <w:rsid w:val="001B2923"/>
    <w:rsid w:val="001C3556"/>
    <w:rsid w:val="001D7AB7"/>
    <w:rsid w:val="00202A7D"/>
    <w:rsid w:val="00223575"/>
    <w:rsid w:val="002304FD"/>
    <w:rsid w:val="00230B9C"/>
    <w:rsid w:val="00233162"/>
    <w:rsid w:val="00244038"/>
    <w:rsid w:val="00253F9C"/>
    <w:rsid w:val="00266626"/>
    <w:rsid w:val="00271A97"/>
    <w:rsid w:val="00296B1A"/>
    <w:rsid w:val="00297134"/>
    <w:rsid w:val="002B092D"/>
    <w:rsid w:val="002B12D1"/>
    <w:rsid w:val="002D1503"/>
    <w:rsid w:val="002D77CA"/>
    <w:rsid w:val="00301C58"/>
    <w:rsid w:val="0031207E"/>
    <w:rsid w:val="00314AA8"/>
    <w:rsid w:val="00320FE6"/>
    <w:rsid w:val="003237CF"/>
    <w:rsid w:val="00326F26"/>
    <w:rsid w:val="00327F8F"/>
    <w:rsid w:val="003338FB"/>
    <w:rsid w:val="00336875"/>
    <w:rsid w:val="00366770"/>
    <w:rsid w:val="00392444"/>
    <w:rsid w:val="003C60DB"/>
    <w:rsid w:val="003C7827"/>
    <w:rsid w:val="003F4565"/>
    <w:rsid w:val="00401DE1"/>
    <w:rsid w:val="004157C0"/>
    <w:rsid w:val="00426CB4"/>
    <w:rsid w:val="0044139D"/>
    <w:rsid w:val="0044627D"/>
    <w:rsid w:val="0045213A"/>
    <w:rsid w:val="00473383"/>
    <w:rsid w:val="004A2F82"/>
    <w:rsid w:val="004A7242"/>
    <w:rsid w:val="004A7EA3"/>
    <w:rsid w:val="004D152F"/>
    <w:rsid w:val="004E69B0"/>
    <w:rsid w:val="004F43BA"/>
    <w:rsid w:val="004F5293"/>
    <w:rsid w:val="004F5FE1"/>
    <w:rsid w:val="005020EA"/>
    <w:rsid w:val="005230A9"/>
    <w:rsid w:val="00531F47"/>
    <w:rsid w:val="005323F1"/>
    <w:rsid w:val="00534B87"/>
    <w:rsid w:val="00535C53"/>
    <w:rsid w:val="00535F82"/>
    <w:rsid w:val="00562621"/>
    <w:rsid w:val="00563BBB"/>
    <w:rsid w:val="00566849"/>
    <w:rsid w:val="00573356"/>
    <w:rsid w:val="005843C2"/>
    <w:rsid w:val="00586AC0"/>
    <w:rsid w:val="005B4927"/>
    <w:rsid w:val="005B6E63"/>
    <w:rsid w:val="005E145B"/>
    <w:rsid w:val="006113EE"/>
    <w:rsid w:val="00616656"/>
    <w:rsid w:val="0061746F"/>
    <w:rsid w:val="006224EC"/>
    <w:rsid w:val="00647C73"/>
    <w:rsid w:val="00655B52"/>
    <w:rsid w:val="006562FB"/>
    <w:rsid w:val="0068147D"/>
    <w:rsid w:val="00683824"/>
    <w:rsid w:val="00696129"/>
    <w:rsid w:val="006A1087"/>
    <w:rsid w:val="006C70AA"/>
    <w:rsid w:val="006D1AB9"/>
    <w:rsid w:val="00700B55"/>
    <w:rsid w:val="00701AB5"/>
    <w:rsid w:val="00724383"/>
    <w:rsid w:val="007275E9"/>
    <w:rsid w:val="00734544"/>
    <w:rsid w:val="007435AD"/>
    <w:rsid w:val="00794E23"/>
    <w:rsid w:val="007979D0"/>
    <w:rsid w:val="007D4035"/>
    <w:rsid w:val="007E3BB2"/>
    <w:rsid w:val="007F4055"/>
    <w:rsid w:val="00804F28"/>
    <w:rsid w:val="008050C6"/>
    <w:rsid w:val="00807CEB"/>
    <w:rsid w:val="008163A2"/>
    <w:rsid w:val="008247BE"/>
    <w:rsid w:val="00840549"/>
    <w:rsid w:val="008602AC"/>
    <w:rsid w:val="0087079D"/>
    <w:rsid w:val="008735A9"/>
    <w:rsid w:val="008A2C18"/>
    <w:rsid w:val="008B0D28"/>
    <w:rsid w:val="008B5C16"/>
    <w:rsid w:val="008C2905"/>
    <w:rsid w:val="008C35EB"/>
    <w:rsid w:val="008E625E"/>
    <w:rsid w:val="008E6E33"/>
    <w:rsid w:val="008F4952"/>
    <w:rsid w:val="009066E2"/>
    <w:rsid w:val="00950C87"/>
    <w:rsid w:val="00953E8D"/>
    <w:rsid w:val="00964613"/>
    <w:rsid w:val="00973CF3"/>
    <w:rsid w:val="00975C6F"/>
    <w:rsid w:val="00983E7F"/>
    <w:rsid w:val="0099237B"/>
    <w:rsid w:val="009B5EB6"/>
    <w:rsid w:val="009C0227"/>
    <w:rsid w:val="009C68B4"/>
    <w:rsid w:val="009D2324"/>
    <w:rsid w:val="009E62F9"/>
    <w:rsid w:val="009E6A54"/>
    <w:rsid w:val="00A1629F"/>
    <w:rsid w:val="00A37FA0"/>
    <w:rsid w:val="00A427B9"/>
    <w:rsid w:val="00A470C8"/>
    <w:rsid w:val="00A6587D"/>
    <w:rsid w:val="00A65BD7"/>
    <w:rsid w:val="00AA011D"/>
    <w:rsid w:val="00AB04CE"/>
    <w:rsid w:val="00AB588A"/>
    <w:rsid w:val="00AB67C1"/>
    <w:rsid w:val="00AD2F91"/>
    <w:rsid w:val="00AD3BF6"/>
    <w:rsid w:val="00AD57BE"/>
    <w:rsid w:val="00B0577F"/>
    <w:rsid w:val="00B0743E"/>
    <w:rsid w:val="00B20478"/>
    <w:rsid w:val="00B22F23"/>
    <w:rsid w:val="00B27152"/>
    <w:rsid w:val="00B368DA"/>
    <w:rsid w:val="00B477FF"/>
    <w:rsid w:val="00B6770A"/>
    <w:rsid w:val="00B73A6A"/>
    <w:rsid w:val="00B82D9B"/>
    <w:rsid w:val="00B8646C"/>
    <w:rsid w:val="00B8758F"/>
    <w:rsid w:val="00BB6221"/>
    <w:rsid w:val="00BD01FE"/>
    <w:rsid w:val="00BD23BF"/>
    <w:rsid w:val="00BE1B2B"/>
    <w:rsid w:val="00BE3EAA"/>
    <w:rsid w:val="00BE4D1D"/>
    <w:rsid w:val="00BE72A6"/>
    <w:rsid w:val="00C128FC"/>
    <w:rsid w:val="00C1739F"/>
    <w:rsid w:val="00C24B9F"/>
    <w:rsid w:val="00C33D10"/>
    <w:rsid w:val="00C439D4"/>
    <w:rsid w:val="00C46F88"/>
    <w:rsid w:val="00C54837"/>
    <w:rsid w:val="00C61D82"/>
    <w:rsid w:val="00C67851"/>
    <w:rsid w:val="00C918B3"/>
    <w:rsid w:val="00C95EA5"/>
    <w:rsid w:val="00C97C81"/>
    <w:rsid w:val="00CA22A5"/>
    <w:rsid w:val="00CB0DE8"/>
    <w:rsid w:val="00CB1677"/>
    <w:rsid w:val="00CC27E5"/>
    <w:rsid w:val="00CD1902"/>
    <w:rsid w:val="00CE0B03"/>
    <w:rsid w:val="00CF36A7"/>
    <w:rsid w:val="00D00E80"/>
    <w:rsid w:val="00D052C6"/>
    <w:rsid w:val="00D12A70"/>
    <w:rsid w:val="00D472B0"/>
    <w:rsid w:val="00D53398"/>
    <w:rsid w:val="00D62595"/>
    <w:rsid w:val="00D67FA3"/>
    <w:rsid w:val="00D76F80"/>
    <w:rsid w:val="00D77857"/>
    <w:rsid w:val="00D824B7"/>
    <w:rsid w:val="00D946FB"/>
    <w:rsid w:val="00DA3E52"/>
    <w:rsid w:val="00DB1F47"/>
    <w:rsid w:val="00DC1956"/>
    <w:rsid w:val="00DD6EF3"/>
    <w:rsid w:val="00DF4816"/>
    <w:rsid w:val="00E07094"/>
    <w:rsid w:val="00E14333"/>
    <w:rsid w:val="00E14F76"/>
    <w:rsid w:val="00E1792A"/>
    <w:rsid w:val="00E24BF5"/>
    <w:rsid w:val="00E447AA"/>
    <w:rsid w:val="00E833B8"/>
    <w:rsid w:val="00E85F26"/>
    <w:rsid w:val="00E91781"/>
    <w:rsid w:val="00E92B05"/>
    <w:rsid w:val="00EA2A1B"/>
    <w:rsid w:val="00EB0434"/>
    <w:rsid w:val="00EC087F"/>
    <w:rsid w:val="00ED180C"/>
    <w:rsid w:val="00ED3E39"/>
    <w:rsid w:val="00ED46C2"/>
    <w:rsid w:val="00ED7B1F"/>
    <w:rsid w:val="00EF2478"/>
    <w:rsid w:val="00EF2514"/>
    <w:rsid w:val="00EF35CC"/>
    <w:rsid w:val="00F16271"/>
    <w:rsid w:val="00F4206D"/>
    <w:rsid w:val="00F45DD7"/>
    <w:rsid w:val="00F71AA8"/>
    <w:rsid w:val="00F75036"/>
    <w:rsid w:val="00FA42D0"/>
    <w:rsid w:val="00FC0F3E"/>
    <w:rsid w:val="00FC384E"/>
    <w:rsid w:val="00FC7FD9"/>
    <w:rsid w:val="00FE5606"/>
    <w:rsid w:val="00FF4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BA0"/>
  <w15:docId w15:val="{3E0C05C3-43FA-415B-8040-DAD4DFFF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24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2DC9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7E3BB2"/>
    <w:pPr>
      <w:tabs>
        <w:tab w:val="left" w:pos="1080"/>
      </w:tabs>
      <w:suppressAutoHyphens/>
      <w:spacing w:after="0" w:line="240" w:lineRule="auto"/>
      <w:ind w:left="363" w:hanging="36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E3BB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51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51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51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51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514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14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66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662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6626"/>
    <w:rPr>
      <w:vertAlign w:val="superscript"/>
    </w:rPr>
  </w:style>
  <w:style w:type="character" w:customStyle="1" w:styleId="hgkelc">
    <w:name w:val="hgkelc"/>
    <w:basedOn w:val="Domylnaczcionkaakapitu"/>
    <w:rsid w:val="00101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</dc:creator>
  <cp:lastModifiedBy>Tomasz Moczkowski</cp:lastModifiedBy>
  <cp:revision>4</cp:revision>
  <cp:lastPrinted>2023-01-26T12:07:00Z</cp:lastPrinted>
  <dcterms:created xsi:type="dcterms:W3CDTF">2023-01-26T12:04:00Z</dcterms:created>
  <dcterms:modified xsi:type="dcterms:W3CDTF">2023-01-26T13:32:00Z</dcterms:modified>
</cp:coreProperties>
</file>